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8BA" w:rsidRDefault="00F158BA" w:rsidP="00F158BA">
      <w:pPr>
        <w:rPr>
          <w:b/>
        </w:rPr>
      </w:pPr>
    </w:p>
    <w:p w:rsidR="00F158BA" w:rsidRPr="002A0259" w:rsidRDefault="00F158BA" w:rsidP="00F158BA">
      <w:pPr>
        <w:pStyle w:val="a3"/>
        <w:jc w:val="center"/>
        <w:rPr>
          <w:sz w:val="24"/>
          <w:szCs w:val="24"/>
        </w:rPr>
      </w:pPr>
      <w:r w:rsidRPr="002A0259">
        <w:rPr>
          <w:sz w:val="24"/>
          <w:szCs w:val="24"/>
        </w:rPr>
        <w:t xml:space="preserve">                                                                                            </w:t>
      </w:r>
      <w:r>
        <w:rPr>
          <w:sz w:val="24"/>
          <w:szCs w:val="24"/>
        </w:rPr>
        <w:t xml:space="preserve">                  </w:t>
      </w:r>
      <w:r w:rsidRPr="002A0259">
        <w:rPr>
          <w:sz w:val="24"/>
          <w:szCs w:val="24"/>
        </w:rPr>
        <w:t xml:space="preserve">      Утверждаю</w:t>
      </w:r>
    </w:p>
    <w:p w:rsidR="00F158BA" w:rsidRPr="002A0259" w:rsidRDefault="00F158BA" w:rsidP="00F158BA">
      <w:pPr>
        <w:pStyle w:val="a3"/>
        <w:jc w:val="right"/>
        <w:rPr>
          <w:rFonts w:cs="Arial"/>
          <w:sz w:val="24"/>
          <w:szCs w:val="24"/>
        </w:rPr>
      </w:pPr>
      <w:r w:rsidRPr="002A0259">
        <w:rPr>
          <w:sz w:val="24"/>
          <w:szCs w:val="24"/>
        </w:rPr>
        <w:t xml:space="preserve">Директор   </w:t>
      </w:r>
      <w:r w:rsidRPr="002A0259">
        <w:rPr>
          <w:rFonts w:cs="Arial"/>
          <w:sz w:val="24"/>
          <w:szCs w:val="24"/>
        </w:rPr>
        <w:t xml:space="preserve">АНО ДПО </w:t>
      </w:r>
    </w:p>
    <w:p w:rsidR="00F158BA" w:rsidRPr="002A0259" w:rsidRDefault="00F158BA" w:rsidP="00F158BA">
      <w:pPr>
        <w:pStyle w:val="a3"/>
        <w:jc w:val="center"/>
        <w:rPr>
          <w:rFonts w:cs="Arial"/>
          <w:sz w:val="24"/>
          <w:szCs w:val="24"/>
        </w:rPr>
      </w:pPr>
      <w:r w:rsidRPr="002A0259">
        <w:rPr>
          <w:rFonts w:cs="Arial"/>
          <w:sz w:val="24"/>
          <w:szCs w:val="24"/>
        </w:rPr>
        <w:t xml:space="preserve">                                                                                                   </w:t>
      </w:r>
      <w:r>
        <w:rPr>
          <w:rFonts w:cs="Arial"/>
          <w:sz w:val="24"/>
          <w:szCs w:val="24"/>
        </w:rPr>
        <w:t xml:space="preserve">                             </w:t>
      </w:r>
      <w:r w:rsidRPr="002A0259">
        <w:rPr>
          <w:rFonts w:cs="Arial"/>
          <w:sz w:val="24"/>
          <w:szCs w:val="24"/>
        </w:rPr>
        <w:t xml:space="preserve"> Автошкола «555»</w:t>
      </w:r>
    </w:p>
    <w:p w:rsidR="00F158BA" w:rsidRPr="002A0259" w:rsidRDefault="00F158BA" w:rsidP="00F158BA">
      <w:pPr>
        <w:pStyle w:val="a3"/>
        <w:jc w:val="center"/>
        <w:rPr>
          <w:rFonts w:cs="Arial"/>
          <w:sz w:val="24"/>
          <w:szCs w:val="24"/>
        </w:rPr>
      </w:pPr>
      <w:r w:rsidRPr="002A0259">
        <w:rPr>
          <w:rFonts w:cs="Arial"/>
          <w:sz w:val="24"/>
          <w:szCs w:val="24"/>
        </w:rPr>
        <w:t xml:space="preserve">                                                                                                  </w:t>
      </w:r>
      <w:r>
        <w:rPr>
          <w:rFonts w:cs="Arial"/>
          <w:sz w:val="24"/>
          <w:szCs w:val="24"/>
        </w:rPr>
        <w:t xml:space="preserve">                            </w:t>
      </w:r>
      <w:r w:rsidRPr="002A0259">
        <w:rPr>
          <w:rFonts w:cs="Arial"/>
          <w:sz w:val="24"/>
          <w:szCs w:val="24"/>
        </w:rPr>
        <w:t xml:space="preserve">      ____ Хлыстов Ю.П.</w:t>
      </w:r>
    </w:p>
    <w:p w:rsidR="00F158BA" w:rsidRPr="002A0259" w:rsidRDefault="00F158BA" w:rsidP="00F158BA">
      <w:pPr>
        <w:pStyle w:val="a3"/>
        <w:jc w:val="center"/>
        <w:rPr>
          <w:sz w:val="24"/>
          <w:szCs w:val="24"/>
        </w:rPr>
      </w:pPr>
      <w:r w:rsidRPr="002A0259">
        <w:rPr>
          <w:rFonts w:cs="Arial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cs="Arial"/>
          <w:sz w:val="24"/>
          <w:szCs w:val="24"/>
        </w:rPr>
        <w:t xml:space="preserve">                            </w:t>
      </w:r>
      <w:r w:rsidRPr="002A0259">
        <w:rPr>
          <w:rFonts w:cs="Arial"/>
          <w:sz w:val="24"/>
          <w:szCs w:val="24"/>
        </w:rPr>
        <w:t xml:space="preserve">  20 марта 2016 г.</w:t>
      </w:r>
    </w:p>
    <w:p w:rsidR="00F158BA" w:rsidRPr="002A0259" w:rsidRDefault="00F158BA" w:rsidP="00F158BA">
      <w:pPr>
        <w:rPr>
          <w:b/>
          <w:sz w:val="24"/>
          <w:szCs w:val="24"/>
        </w:rPr>
      </w:pPr>
    </w:p>
    <w:p w:rsidR="00F158BA" w:rsidRDefault="00F158BA" w:rsidP="00F158BA">
      <w:pPr>
        <w:rPr>
          <w:b/>
        </w:rPr>
      </w:pPr>
    </w:p>
    <w:p w:rsidR="00F158BA" w:rsidRDefault="00F158BA" w:rsidP="00F158BA">
      <w:pPr>
        <w:rPr>
          <w:b/>
        </w:rPr>
      </w:pPr>
    </w:p>
    <w:p w:rsidR="00F158BA" w:rsidRDefault="00F158BA" w:rsidP="00F158BA">
      <w:pPr>
        <w:rPr>
          <w:b/>
        </w:rPr>
      </w:pPr>
    </w:p>
    <w:p w:rsidR="00F158BA" w:rsidRDefault="00F158BA" w:rsidP="00F158BA">
      <w:pPr>
        <w:rPr>
          <w:b/>
        </w:rPr>
      </w:pPr>
    </w:p>
    <w:p w:rsidR="00F158BA" w:rsidRDefault="00F158BA" w:rsidP="00F158BA">
      <w:pPr>
        <w:rPr>
          <w:b/>
        </w:rPr>
      </w:pPr>
    </w:p>
    <w:p w:rsidR="00F158BA" w:rsidRDefault="00F158BA" w:rsidP="00F158BA">
      <w:pPr>
        <w:jc w:val="center"/>
        <w:rPr>
          <w:sz w:val="40"/>
          <w:szCs w:val="40"/>
        </w:rPr>
      </w:pPr>
      <w:r w:rsidRPr="002A0259">
        <w:rPr>
          <w:b/>
          <w:sz w:val="40"/>
          <w:szCs w:val="40"/>
        </w:rPr>
        <w:t>Положение об образовательной деятельности</w:t>
      </w:r>
      <w:r w:rsidRPr="002A0259">
        <w:rPr>
          <w:sz w:val="40"/>
          <w:szCs w:val="40"/>
        </w:rPr>
        <w:t xml:space="preserve">  </w:t>
      </w:r>
    </w:p>
    <w:p w:rsidR="00F158BA" w:rsidRPr="002A0259" w:rsidRDefault="00F158BA" w:rsidP="00F158BA">
      <w:pPr>
        <w:jc w:val="center"/>
        <w:rPr>
          <w:sz w:val="40"/>
          <w:szCs w:val="40"/>
        </w:rPr>
      </w:pPr>
      <w:r w:rsidRPr="002A0259">
        <w:rPr>
          <w:sz w:val="40"/>
          <w:szCs w:val="40"/>
        </w:rPr>
        <w:t xml:space="preserve"> </w:t>
      </w:r>
      <w:r w:rsidRPr="002A0259">
        <w:rPr>
          <w:rFonts w:cs="Arial"/>
          <w:b/>
          <w:sz w:val="40"/>
          <w:szCs w:val="40"/>
        </w:rPr>
        <w:t>АНО ДПО Автошкола «555»</w:t>
      </w:r>
    </w:p>
    <w:p w:rsidR="00F158BA" w:rsidRPr="002A0259" w:rsidRDefault="00F158BA" w:rsidP="00F158BA">
      <w:pPr>
        <w:rPr>
          <w:sz w:val="40"/>
          <w:szCs w:val="40"/>
        </w:rPr>
      </w:pPr>
    </w:p>
    <w:p w:rsidR="00F158BA" w:rsidRPr="002A0259" w:rsidRDefault="00F158BA" w:rsidP="00F158BA">
      <w:pPr>
        <w:rPr>
          <w:sz w:val="40"/>
          <w:szCs w:val="40"/>
        </w:rPr>
      </w:pPr>
    </w:p>
    <w:p w:rsidR="00F158BA" w:rsidRPr="002A0259" w:rsidRDefault="00F158BA" w:rsidP="00F158BA">
      <w:pPr>
        <w:rPr>
          <w:sz w:val="40"/>
          <w:szCs w:val="40"/>
        </w:rPr>
      </w:pPr>
    </w:p>
    <w:p w:rsidR="00F158BA" w:rsidRPr="002A0259" w:rsidRDefault="00F158BA" w:rsidP="00F158BA">
      <w:pPr>
        <w:rPr>
          <w:sz w:val="40"/>
          <w:szCs w:val="40"/>
        </w:rPr>
      </w:pPr>
    </w:p>
    <w:p w:rsidR="00F158BA" w:rsidRPr="002A0259" w:rsidRDefault="00F158BA" w:rsidP="00F158BA">
      <w:pPr>
        <w:rPr>
          <w:sz w:val="40"/>
          <w:szCs w:val="40"/>
        </w:rPr>
      </w:pPr>
    </w:p>
    <w:p w:rsidR="00F158BA" w:rsidRDefault="00F158BA" w:rsidP="00F158BA"/>
    <w:p w:rsidR="00F158BA" w:rsidRDefault="00F158BA" w:rsidP="00F158BA"/>
    <w:p w:rsidR="00F158BA" w:rsidRDefault="00F158BA" w:rsidP="00F158BA"/>
    <w:p w:rsidR="00F158BA" w:rsidRDefault="00F158BA" w:rsidP="00F158BA"/>
    <w:p w:rsidR="00F158BA" w:rsidRDefault="00F158BA" w:rsidP="00F158BA"/>
    <w:p w:rsidR="00F158BA" w:rsidRDefault="00F158BA" w:rsidP="00F158BA"/>
    <w:p w:rsidR="00F158BA" w:rsidRDefault="00F158BA" w:rsidP="00F158BA"/>
    <w:p w:rsidR="00F158BA" w:rsidRDefault="00F158BA" w:rsidP="00F158BA"/>
    <w:p w:rsidR="00F158BA" w:rsidRDefault="00F158BA" w:rsidP="00F158BA"/>
    <w:p w:rsidR="00F158BA" w:rsidRDefault="00F158BA" w:rsidP="00F158BA"/>
    <w:p w:rsidR="00F158BA" w:rsidRDefault="00F158BA" w:rsidP="00F158BA">
      <w:pPr>
        <w:jc w:val="center"/>
      </w:pPr>
    </w:p>
    <w:p w:rsidR="00F158BA" w:rsidRPr="008435DD" w:rsidRDefault="00F158BA" w:rsidP="00F158BA">
      <w:pPr>
        <w:jc w:val="center"/>
        <w:rPr>
          <w:b/>
        </w:rPr>
      </w:pPr>
      <w:r w:rsidRPr="008435DD">
        <w:rPr>
          <w:b/>
        </w:rPr>
        <w:lastRenderedPageBreak/>
        <w:t>1. Общие положения:</w:t>
      </w:r>
    </w:p>
    <w:p w:rsidR="00F158BA" w:rsidRDefault="00F158BA" w:rsidP="00F158BA">
      <w:r>
        <w:t xml:space="preserve">1.1.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 </w:t>
      </w:r>
      <w:r>
        <w:t>является образовательным учреждением  дополнительного образования граждан Российской Федерации.</w:t>
      </w:r>
    </w:p>
    <w:p w:rsidR="00F158BA" w:rsidRDefault="00F158BA" w:rsidP="00F158BA">
      <w:r>
        <w:t xml:space="preserve">1.2. Полное наименование </w:t>
      </w:r>
      <w:proofErr w:type="gramStart"/>
      <w:r>
        <w:t>образовательного</w:t>
      </w:r>
      <w:proofErr w:type="gramEnd"/>
      <w:r>
        <w:t xml:space="preserve"> организации:   Автономная Некоммерческая Организация Дополнительного Профессионального Образования   </w:t>
      </w:r>
      <w:r w:rsidRPr="00722486">
        <w:rPr>
          <w:rFonts w:cs="Arial"/>
          <w:sz w:val="24"/>
          <w:szCs w:val="24"/>
        </w:rPr>
        <w:t>Автошкола «555»</w:t>
      </w:r>
      <w:r>
        <w:rPr>
          <w:rFonts w:cs="Arial"/>
          <w:sz w:val="24"/>
          <w:szCs w:val="24"/>
        </w:rPr>
        <w:t>.</w:t>
      </w:r>
    </w:p>
    <w:p w:rsidR="00F158BA" w:rsidRDefault="00F158BA" w:rsidP="00F158BA">
      <w:r>
        <w:t>1.3. Настоящее Положение разработано в соответствии с Законом РФ от 10.07.1992 №</w:t>
      </w:r>
    </w:p>
    <w:p w:rsidR="00F158BA" w:rsidRDefault="00F158BA" w:rsidP="00F158BA">
      <w:r>
        <w:t xml:space="preserve">3266-1 «Об образовании», Уставом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t>,</w:t>
      </w:r>
    </w:p>
    <w:p w:rsidR="00F158BA" w:rsidRDefault="00F158BA" w:rsidP="00F158BA">
      <w:r>
        <w:t>Постановлением Правительства РФ от 05.07.2001 № 505 «Об утверждении правил оказания платных образовательных услуг»;  Законом РФ от 07.02.1992 № 2300-1 «О защите прав потребителей» и иными законодательными актами РФ.</w:t>
      </w:r>
    </w:p>
    <w:p w:rsidR="00F158BA" w:rsidRDefault="00F158BA" w:rsidP="00F158BA">
      <w:r>
        <w:t>1.4.Учреждение является юридическим лицом, имеет обособленное имущество, самостоятельный баланс, расчетные счета в банковских организациях, круглую печать со своим наименованием, штамп, бланки, эмблему и другие реквизиты, утвержденные  в  установленном  порядке,  приобретает  имущественные  и  неимущественные права, может быть истцом и ответчиком в суде, арбитражном суде и третейском суде.</w:t>
      </w:r>
    </w:p>
    <w:p w:rsidR="00F158BA" w:rsidRDefault="00F158BA" w:rsidP="00F158BA">
      <w:r>
        <w:t xml:space="preserve">1.5.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 xml:space="preserve">осуществляет свою деятельность на территории поселка Бреды и </w:t>
      </w:r>
      <w:proofErr w:type="spellStart"/>
      <w:r>
        <w:t>Брединского</w:t>
      </w:r>
      <w:proofErr w:type="spellEnd"/>
      <w:r>
        <w:t xml:space="preserve"> района Челябинской области.</w:t>
      </w:r>
    </w:p>
    <w:p w:rsidR="00F158BA" w:rsidRDefault="00F158BA" w:rsidP="00F158BA">
      <w:r>
        <w:t>1.6. Учредителями Организации являются:</w:t>
      </w:r>
    </w:p>
    <w:p w:rsidR="00F158BA" w:rsidRPr="00211A1C" w:rsidRDefault="00F158BA" w:rsidP="00F158BA">
      <w:pPr>
        <w:rPr>
          <w:rFonts w:cs="Arial"/>
        </w:rPr>
      </w:pPr>
      <w:r>
        <w:t>- Хлыстов Юрий Петрович,</w:t>
      </w:r>
      <w:r w:rsidRPr="00211A1C">
        <w:rPr>
          <w:rFonts w:ascii="Arial" w:hAnsi="Arial" w:cs="Arial"/>
          <w:i/>
          <w:sz w:val="28"/>
          <w:szCs w:val="28"/>
        </w:rPr>
        <w:t xml:space="preserve"> </w:t>
      </w:r>
      <w:r w:rsidRPr="00211A1C">
        <w:rPr>
          <w:rFonts w:cs="Arial"/>
        </w:rPr>
        <w:t>паспорт серии</w:t>
      </w:r>
      <w:proofErr w:type="gramStart"/>
      <w:r w:rsidRPr="00211A1C">
        <w:rPr>
          <w:rFonts w:cs="Arial"/>
        </w:rPr>
        <w:t xml:space="preserve"> :</w:t>
      </w:r>
      <w:proofErr w:type="gramEnd"/>
      <w:r>
        <w:rPr>
          <w:rFonts w:cs="Arial"/>
        </w:rPr>
        <w:t xml:space="preserve"> </w:t>
      </w:r>
      <w:r w:rsidRPr="00211A1C">
        <w:rPr>
          <w:rFonts w:cs="Arial"/>
        </w:rPr>
        <w:t xml:space="preserve">75 03 </w:t>
      </w:r>
      <w:r>
        <w:rPr>
          <w:rFonts w:cs="Arial"/>
        </w:rPr>
        <w:t>№</w:t>
      </w:r>
      <w:r w:rsidRPr="00211A1C">
        <w:rPr>
          <w:rFonts w:cs="Arial"/>
        </w:rPr>
        <w:t xml:space="preserve"> 797777 ; код: 742-004</w:t>
      </w:r>
      <w:r w:rsidRPr="00211A1C">
        <w:rPr>
          <w:b/>
        </w:rPr>
        <w:t xml:space="preserve">; </w:t>
      </w:r>
      <w:r>
        <w:rPr>
          <w:b/>
        </w:rPr>
        <w:t xml:space="preserve"> </w:t>
      </w:r>
      <w:r>
        <w:rPr>
          <w:rFonts w:cs="Arial"/>
        </w:rPr>
        <w:t xml:space="preserve">выдан  </w:t>
      </w:r>
      <w:proofErr w:type="spellStart"/>
      <w:r w:rsidRPr="00211A1C">
        <w:rPr>
          <w:rFonts w:cs="Arial"/>
        </w:rPr>
        <w:t>Брединским</w:t>
      </w:r>
      <w:proofErr w:type="spellEnd"/>
      <w:r w:rsidRPr="00211A1C">
        <w:rPr>
          <w:rFonts w:cs="Arial"/>
        </w:rPr>
        <w:t xml:space="preserve"> РОВД  Челябинской области</w:t>
      </w:r>
      <w:r>
        <w:rPr>
          <w:rFonts w:cs="Arial"/>
        </w:rPr>
        <w:t>, от 17.08.2006 года, состоящий</w:t>
      </w:r>
      <w:r w:rsidRPr="00211A1C">
        <w:rPr>
          <w:rFonts w:cs="Arial"/>
        </w:rPr>
        <w:t xml:space="preserve"> на регистрационном учете по адресу: </w:t>
      </w:r>
      <w:proofErr w:type="gramStart"/>
      <w:r w:rsidRPr="00211A1C">
        <w:rPr>
          <w:rFonts w:cs="Arial"/>
        </w:rPr>
        <w:t>Челябинская</w:t>
      </w:r>
      <w:proofErr w:type="gramEnd"/>
      <w:r w:rsidRPr="00211A1C">
        <w:rPr>
          <w:rFonts w:cs="Arial"/>
        </w:rPr>
        <w:t xml:space="preserve"> обл.,</w:t>
      </w:r>
      <w:r>
        <w:rPr>
          <w:rFonts w:cs="Arial"/>
        </w:rPr>
        <w:t xml:space="preserve"> </w:t>
      </w:r>
      <w:r w:rsidRPr="00211A1C">
        <w:rPr>
          <w:rFonts w:cs="Arial"/>
        </w:rPr>
        <w:t>п. Бреды, ул. Милицейская,</w:t>
      </w:r>
      <w:r>
        <w:rPr>
          <w:rFonts w:cs="Arial"/>
        </w:rPr>
        <w:t xml:space="preserve"> </w:t>
      </w:r>
      <w:r w:rsidRPr="00211A1C">
        <w:rPr>
          <w:rFonts w:cs="Arial"/>
        </w:rPr>
        <w:t>63 «Б»;</w:t>
      </w:r>
    </w:p>
    <w:p w:rsidR="00F158BA" w:rsidRPr="005828C3" w:rsidRDefault="00F158BA" w:rsidP="00F158BA">
      <w:pPr>
        <w:rPr>
          <w:rFonts w:cs="Arial"/>
          <w:color w:val="000000" w:themeColor="text1"/>
        </w:rPr>
      </w:pPr>
      <w:r w:rsidRPr="005828C3">
        <w:rPr>
          <w:color w:val="000000" w:themeColor="text1"/>
        </w:rPr>
        <w:t xml:space="preserve">- Репнин Александр Николаевич, паспорт серии: </w:t>
      </w:r>
      <w:r w:rsidRPr="005828C3">
        <w:rPr>
          <w:rFonts w:cs="Arial"/>
          <w:color w:val="000000" w:themeColor="text1"/>
        </w:rPr>
        <w:t>75 00 № 903236; код: 742-004</w:t>
      </w:r>
      <w:r w:rsidRPr="005828C3">
        <w:rPr>
          <w:b/>
          <w:color w:val="000000" w:themeColor="text1"/>
        </w:rPr>
        <w:t xml:space="preserve">;  </w:t>
      </w:r>
      <w:r w:rsidRPr="005828C3">
        <w:rPr>
          <w:rFonts w:cs="Arial"/>
          <w:color w:val="000000" w:themeColor="text1"/>
        </w:rPr>
        <w:t xml:space="preserve">выдан </w:t>
      </w:r>
      <w:proofErr w:type="spellStart"/>
      <w:r w:rsidRPr="005828C3">
        <w:rPr>
          <w:rFonts w:cs="Arial"/>
          <w:color w:val="000000" w:themeColor="text1"/>
        </w:rPr>
        <w:t>Брединским</w:t>
      </w:r>
      <w:proofErr w:type="spellEnd"/>
      <w:r w:rsidRPr="005828C3">
        <w:rPr>
          <w:rFonts w:cs="Arial"/>
          <w:color w:val="000000" w:themeColor="text1"/>
        </w:rPr>
        <w:t xml:space="preserve"> РОВД  Челябинской области, от  17.06.2002 года, состоящий на р</w:t>
      </w:r>
      <w:r>
        <w:rPr>
          <w:rFonts w:cs="Arial"/>
          <w:color w:val="000000" w:themeColor="text1"/>
        </w:rPr>
        <w:t xml:space="preserve">егистрационном учете по адресу: </w:t>
      </w:r>
      <w:r w:rsidRPr="005828C3">
        <w:rPr>
          <w:rFonts w:cs="Arial"/>
          <w:color w:val="000000" w:themeColor="text1"/>
        </w:rPr>
        <w:t>Челябинская обл., п. Бреды, ул. Комсомольская,</w:t>
      </w:r>
      <w:r>
        <w:rPr>
          <w:rFonts w:cs="Arial"/>
          <w:color w:val="000000" w:themeColor="text1"/>
        </w:rPr>
        <w:t xml:space="preserve"> </w:t>
      </w:r>
      <w:r w:rsidRPr="005828C3">
        <w:rPr>
          <w:rFonts w:cs="Arial"/>
          <w:color w:val="000000" w:themeColor="text1"/>
        </w:rPr>
        <w:t>63 « а»;</w:t>
      </w:r>
    </w:p>
    <w:p w:rsidR="00F158BA" w:rsidRPr="005828C3" w:rsidRDefault="00F158BA" w:rsidP="00F158BA">
      <w:pPr>
        <w:rPr>
          <w:rFonts w:cs="Arial"/>
          <w:color w:val="000000" w:themeColor="text1"/>
        </w:rPr>
      </w:pPr>
      <w:r w:rsidRPr="005828C3">
        <w:rPr>
          <w:rFonts w:cs="Arial"/>
          <w:color w:val="000000" w:themeColor="text1"/>
        </w:rPr>
        <w:t xml:space="preserve">- </w:t>
      </w:r>
      <w:proofErr w:type="spellStart"/>
      <w:r w:rsidRPr="005828C3">
        <w:rPr>
          <w:rFonts w:cs="Arial"/>
          <w:color w:val="000000" w:themeColor="text1"/>
        </w:rPr>
        <w:t>Сохор</w:t>
      </w:r>
      <w:proofErr w:type="spellEnd"/>
      <w:r w:rsidRPr="005828C3">
        <w:rPr>
          <w:rFonts w:cs="Arial"/>
          <w:color w:val="000000" w:themeColor="text1"/>
        </w:rPr>
        <w:t xml:space="preserve">  Виктор Федорович, </w:t>
      </w:r>
      <w:r w:rsidRPr="005828C3">
        <w:rPr>
          <w:color w:val="000000" w:themeColor="text1"/>
        </w:rPr>
        <w:t xml:space="preserve">паспорт серии: </w:t>
      </w:r>
      <w:r w:rsidRPr="005828C3">
        <w:rPr>
          <w:rFonts w:cs="Arial"/>
          <w:color w:val="000000" w:themeColor="text1"/>
        </w:rPr>
        <w:t>75 03 № 939286</w:t>
      </w:r>
      <w:proofErr w:type="gramStart"/>
      <w:r w:rsidRPr="005828C3">
        <w:rPr>
          <w:rFonts w:cs="Arial"/>
          <w:color w:val="000000" w:themeColor="text1"/>
        </w:rPr>
        <w:t xml:space="preserve"> ;</w:t>
      </w:r>
      <w:proofErr w:type="gramEnd"/>
      <w:r w:rsidRPr="005828C3">
        <w:rPr>
          <w:rFonts w:cs="Arial"/>
          <w:color w:val="000000" w:themeColor="text1"/>
        </w:rPr>
        <w:t xml:space="preserve"> код: 742-011</w:t>
      </w:r>
      <w:r w:rsidRPr="005828C3">
        <w:rPr>
          <w:b/>
          <w:color w:val="000000" w:themeColor="text1"/>
        </w:rPr>
        <w:t xml:space="preserve">;  </w:t>
      </w:r>
      <w:r w:rsidRPr="005828C3">
        <w:rPr>
          <w:rFonts w:cs="Arial"/>
          <w:color w:val="000000" w:themeColor="text1"/>
        </w:rPr>
        <w:t xml:space="preserve">выдан Отделением Внутренних Дел гор. Карталы  Челябинской области, от 04.11.2003 года, </w:t>
      </w:r>
      <w:proofErr w:type="gramStart"/>
      <w:r w:rsidRPr="005828C3">
        <w:rPr>
          <w:rFonts w:cs="Arial"/>
          <w:color w:val="000000" w:themeColor="text1"/>
        </w:rPr>
        <w:t>состоящий</w:t>
      </w:r>
      <w:proofErr w:type="gramEnd"/>
      <w:r w:rsidRPr="005828C3">
        <w:rPr>
          <w:rFonts w:cs="Arial"/>
          <w:color w:val="000000" w:themeColor="text1"/>
        </w:rPr>
        <w:t xml:space="preserve"> на регистрационном учете по адресу: </w:t>
      </w:r>
      <w:proofErr w:type="gramStart"/>
      <w:r w:rsidRPr="005828C3">
        <w:rPr>
          <w:rFonts w:cs="Arial"/>
          <w:color w:val="000000" w:themeColor="text1"/>
        </w:rPr>
        <w:t>Челябинская</w:t>
      </w:r>
      <w:proofErr w:type="gramEnd"/>
      <w:r w:rsidRPr="005828C3">
        <w:rPr>
          <w:rFonts w:cs="Arial"/>
          <w:color w:val="000000" w:themeColor="text1"/>
        </w:rPr>
        <w:t xml:space="preserve"> обл.,</w:t>
      </w:r>
      <w:r>
        <w:rPr>
          <w:rFonts w:cs="Arial"/>
          <w:color w:val="000000" w:themeColor="text1"/>
        </w:rPr>
        <w:t xml:space="preserve"> г. Карталы, пер. Короткий,15-1.</w:t>
      </w:r>
    </w:p>
    <w:p w:rsidR="00F158BA" w:rsidRPr="005828C3" w:rsidRDefault="00F158BA" w:rsidP="00F158BA">
      <w:pPr>
        <w:rPr>
          <w:rFonts w:cs="Arial"/>
          <w:color w:val="000000" w:themeColor="text1"/>
        </w:rPr>
      </w:pPr>
      <w:r w:rsidRPr="005828C3">
        <w:rPr>
          <w:rFonts w:cs="Arial"/>
          <w:color w:val="000000" w:themeColor="text1"/>
        </w:rPr>
        <w:t xml:space="preserve"> </w:t>
      </w:r>
    </w:p>
    <w:p w:rsidR="00F158BA" w:rsidRPr="00041DB6" w:rsidRDefault="00F158BA" w:rsidP="00F158BA">
      <w:pPr>
        <w:rPr>
          <w:rFonts w:cs="Arial"/>
        </w:rPr>
      </w:pPr>
      <w:r>
        <w:t xml:space="preserve">1.7. Юридический адрес: </w:t>
      </w:r>
      <w:r w:rsidRPr="00041DB6">
        <w:rPr>
          <w:rFonts w:cs="Arial"/>
        </w:rPr>
        <w:t xml:space="preserve">457311,Челябинская область, </w:t>
      </w:r>
      <w:proofErr w:type="spellStart"/>
      <w:r w:rsidRPr="00041DB6">
        <w:rPr>
          <w:rFonts w:cs="Arial"/>
        </w:rPr>
        <w:t>Брединский</w:t>
      </w:r>
      <w:proofErr w:type="spellEnd"/>
      <w:r w:rsidRPr="00041DB6">
        <w:rPr>
          <w:rFonts w:cs="Arial"/>
        </w:rPr>
        <w:t xml:space="preserve"> район, п. Бреды, </w:t>
      </w:r>
      <w:r>
        <w:rPr>
          <w:rFonts w:cs="Arial"/>
        </w:rPr>
        <w:t xml:space="preserve">                          </w:t>
      </w:r>
      <w:r w:rsidRPr="00041DB6">
        <w:rPr>
          <w:rFonts w:cs="Arial"/>
        </w:rPr>
        <w:t>ул. Нефтебазовская,27;</w:t>
      </w:r>
    </w:p>
    <w:p w:rsidR="00F158BA" w:rsidRPr="008435DD" w:rsidRDefault="00F158BA" w:rsidP="00F158BA">
      <w:pPr>
        <w:jc w:val="center"/>
        <w:rPr>
          <w:b/>
        </w:rPr>
      </w:pPr>
      <w:r w:rsidRPr="008435DD">
        <w:rPr>
          <w:b/>
        </w:rPr>
        <w:t>2. Задачи и цели деятельности.</w:t>
      </w:r>
    </w:p>
    <w:p w:rsidR="00F158BA" w:rsidRDefault="00F158BA" w:rsidP="00F158BA">
      <w:r>
        <w:t>2.1. Основной целью Организации является предоставление услуг в области  дополнительного образования.</w:t>
      </w:r>
    </w:p>
    <w:p w:rsidR="00F158BA" w:rsidRDefault="00F158BA" w:rsidP="00F158BA">
      <w:r>
        <w:t>2.2. Предметом деятельности Организации является:</w:t>
      </w:r>
    </w:p>
    <w:p w:rsidR="00F158BA" w:rsidRDefault="00F158BA" w:rsidP="00F158BA">
      <w:r>
        <w:t>2.3.  Реализация  дополнительных  образовательных  программ  различной направленности. Реализация образовательных программ профессиональной подготовки;</w:t>
      </w:r>
    </w:p>
    <w:p w:rsidR="00F158BA" w:rsidRDefault="00F158BA" w:rsidP="00F158BA">
      <w:r>
        <w:t>Для достижения намеченных целей Учреждение осуществляет следующие виды деятельности:</w:t>
      </w:r>
    </w:p>
    <w:p w:rsidR="00F158BA" w:rsidRDefault="00F158BA" w:rsidP="00F158BA">
      <w:r>
        <w:t xml:space="preserve">-  Подготовка водителей автомобиля категории  «В». </w:t>
      </w:r>
    </w:p>
    <w:p w:rsidR="00F158BA" w:rsidRDefault="00F158BA" w:rsidP="00F158BA">
      <w:r>
        <w:lastRenderedPageBreak/>
        <w:t xml:space="preserve">2.4. С целью выполнения основной задачи,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 </w:t>
      </w:r>
      <w:r>
        <w:t>создаёт:</w:t>
      </w:r>
    </w:p>
    <w:p w:rsidR="00F158BA" w:rsidRDefault="00F158BA" w:rsidP="00F158BA">
      <w:r>
        <w:t>- специализированные учебные классы теоретического и практического обучения, автодром, приобретает учебную технику;</w:t>
      </w:r>
    </w:p>
    <w:p w:rsidR="00F158BA" w:rsidRDefault="00F158BA" w:rsidP="00F158BA">
      <w:r>
        <w:t>- обеспечивает содержание учебно-производственных помещений, учебной техники и другого оборудования, наглядных пособий в состоянии необходимом для  качественного проведения учебного процесса;</w:t>
      </w:r>
    </w:p>
    <w:p w:rsidR="00F158BA" w:rsidRDefault="00F158BA" w:rsidP="00F158BA">
      <w:r>
        <w:t>- организует в процессе проведения практических занятий изготовление учебных  наглядных  пособий  и  оборудования  силами  преподавателей,  мастеров производственного обучения и учащихся;</w:t>
      </w:r>
    </w:p>
    <w:p w:rsidR="00F158BA" w:rsidRDefault="00F158BA" w:rsidP="00F158BA">
      <w:r>
        <w:t>- проводит мероприятия, направленные на улучшение организации проведения теоретических занятий и практического обучения;</w:t>
      </w:r>
    </w:p>
    <w:p w:rsidR="00F158BA" w:rsidRDefault="00F158BA" w:rsidP="00F158BA">
      <w:r>
        <w:t xml:space="preserve">- постоянно проводит работу с преподавателями и мастерами производственного </w:t>
      </w:r>
      <w:proofErr w:type="gramStart"/>
      <w:r>
        <w:t>обучения по совершенствованию</w:t>
      </w:r>
      <w:proofErr w:type="gramEnd"/>
      <w:r>
        <w:t xml:space="preserve">  методики проведения занятий.</w:t>
      </w:r>
    </w:p>
    <w:p w:rsidR="00F158BA" w:rsidRPr="008435DD" w:rsidRDefault="00F158BA" w:rsidP="00F158BA">
      <w:pPr>
        <w:jc w:val="center"/>
        <w:rPr>
          <w:b/>
        </w:rPr>
      </w:pPr>
      <w:r w:rsidRPr="008435DD">
        <w:rPr>
          <w:b/>
        </w:rPr>
        <w:t>3. Организация профессиональной подготовки.</w:t>
      </w:r>
    </w:p>
    <w:p w:rsidR="00F158BA" w:rsidRDefault="00F158BA" w:rsidP="00F158BA">
      <w:r>
        <w:t xml:space="preserve">3.1.Учебная  работа  образовательной  организации  регламентируется  Уставом  </w:t>
      </w:r>
      <w:r w:rsidRPr="00722486">
        <w:rPr>
          <w:rFonts w:cs="Arial"/>
          <w:sz w:val="24"/>
          <w:szCs w:val="24"/>
        </w:rPr>
        <w:t>АНО ДПО Автошкола «555»</w:t>
      </w:r>
      <w:r>
        <w:t>, учебными планами и программами на основе государственных образовательных стандартов и другими нормативными документами.</w:t>
      </w:r>
    </w:p>
    <w:p w:rsidR="00F158BA" w:rsidRDefault="00F158BA" w:rsidP="00F158BA">
      <w:r>
        <w:t>3.2.Основными формами учебной работы являются:</w:t>
      </w:r>
    </w:p>
    <w:p w:rsidR="00F158BA" w:rsidRDefault="00F158BA" w:rsidP="00F158BA">
      <w:r>
        <w:t>-занятия в классе со всем составом учащихся под руководством преподавателя;</w:t>
      </w:r>
    </w:p>
    <w:p w:rsidR="00F158BA" w:rsidRDefault="00F158BA" w:rsidP="00F158BA">
      <w:r>
        <w:t>-консультации и самостоятельная работа учащихся, в том числе по заданию  преподавателя;</w:t>
      </w:r>
    </w:p>
    <w:p w:rsidR="00F158BA" w:rsidRDefault="00F158BA" w:rsidP="00F158BA">
      <w:r>
        <w:t>-практическая работа по изучаемой технике;</w:t>
      </w:r>
    </w:p>
    <w:p w:rsidR="00F158BA" w:rsidRDefault="00F158BA" w:rsidP="00F158BA">
      <w:r>
        <w:t>- практическое вождение на учебных автомобилях;</w:t>
      </w:r>
    </w:p>
    <w:p w:rsidR="00F158BA" w:rsidRDefault="00F158BA" w:rsidP="00F158BA">
      <w:r>
        <w:t>3.3.В процессе обучения преподавателями и мастерами производственного обучения</w:t>
      </w:r>
    </w:p>
    <w:p w:rsidR="00F158BA" w:rsidRDefault="00F158BA" w:rsidP="00F158BA">
      <w:r>
        <w:t>проводится систематическая проверка успеваемости.</w:t>
      </w:r>
    </w:p>
    <w:p w:rsidR="00F158BA" w:rsidRDefault="00F158BA" w:rsidP="00F158BA">
      <w:r>
        <w:t>Оценки теоретических знаний и практических навыков заносятся в журнал учебных занятий.</w:t>
      </w:r>
    </w:p>
    <w:p w:rsidR="00F158BA" w:rsidRDefault="00F158BA" w:rsidP="00F158BA">
      <w:r>
        <w:t>3.4.Основными документами планирования образовательного процесса являются:</w:t>
      </w:r>
    </w:p>
    <w:p w:rsidR="00F158BA" w:rsidRDefault="00F158BA" w:rsidP="00F158BA">
      <w:r>
        <w:t>-приказ об итогах профессиональной подготовки специалистов за истекший год и задачах на новый год;</w:t>
      </w:r>
    </w:p>
    <w:p w:rsidR="00F158BA" w:rsidRDefault="00F158BA" w:rsidP="00F158BA">
      <w:r>
        <w:t>-план подготовки специалистов;</w:t>
      </w:r>
    </w:p>
    <w:p w:rsidR="00F158BA" w:rsidRDefault="00F158BA" w:rsidP="00F158BA">
      <w:r>
        <w:t>-учебный план профессиональной подготовки кадров по специальностям на учебный год;</w:t>
      </w:r>
    </w:p>
    <w:p w:rsidR="00F158BA" w:rsidRDefault="00F158BA" w:rsidP="00F158BA">
      <w:r>
        <w:t>-план совершенствования учебно-материальной базы;</w:t>
      </w:r>
    </w:p>
    <w:p w:rsidR="00F158BA" w:rsidRDefault="00F158BA" w:rsidP="00F158BA">
      <w:r>
        <w:t>-расчёт педагогической нагрузки преподавателей и мастеров производственного обучения на год;</w:t>
      </w:r>
    </w:p>
    <w:p w:rsidR="00F158BA" w:rsidRDefault="00F158BA" w:rsidP="00F158BA">
      <w:r>
        <w:t>-расписание занятий и график прохождения практического обучения;</w:t>
      </w:r>
    </w:p>
    <w:p w:rsidR="00F158BA" w:rsidRDefault="00F158BA" w:rsidP="00F158BA">
      <w:r>
        <w:t>-план методической работы;</w:t>
      </w:r>
    </w:p>
    <w:p w:rsidR="00F158BA" w:rsidRDefault="00F158BA" w:rsidP="00F158BA">
      <w:r>
        <w:t>- распорядок дня.</w:t>
      </w:r>
    </w:p>
    <w:p w:rsidR="00F158BA" w:rsidRDefault="00F158BA" w:rsidP="00F158BA">
      <w:r>
        <w:t>3.5.Основными документами учёта учебного процесса являются:</w:t>
      </w:r>
    </w:p>
    <w:p w:rsidR="00F158BA" w:rsidRDefault="00F158BA" w:rsidP="00F158BA">
      <w:r>
        <w:lastRenderedPageBreak/>
        <w:t>-журнал учёта занятий;</w:t>
      </w:r>
    </w:p>
    <w:p w:rsidR="00F158BA" w:rsidRDefault="00F158BA" w:rsidP="00F158BA">
      <w:r>
        <w:t>-карточка учёта вождения автомобиля;</w:t>
      </w:r>
    </w:p>
    <w:p w:rsidR="00F158BA" w:rsidRDefault="00F158BA" w:rsidP="00F158BA">
      <w:r>
        <w:t>-путевой лист;</w:t>
      </w:r>
    </w:p>
    <w:p w:rsidR="00F158BA" w:rsidRDefault="00F158BA" w:rsidP="00F158BA">
      <w:r>
        <w:t>-экзаменационный протокол.</w:t>
      </w:r>
    </w:p>
    <w:p w:rsidR="00F158BA" w:rsidRDefault="00F158BA" w:rsidP="00F158BA">
      <w:r>
        <w:t>3.6. На обучение принимаются лица, состояние здоровья которых удовлетворяет медицинским требованиям по обучаемой категории (профессии).</w:t>
      </w:r>
    </w:p>
    <w:p w:rsidR="00F158BA" w:rsidRDefault="00F158BA" w:rsidP="00F158BA">
      <w:r>
        <w:t>3.7. Приём на обучение осуществляется в порядке свободного набора по личным заявлениям граждан, а также по договорам с предприятиями (организациями).</w:t>
      </w:r>
    </w:p>
    <w:p w:rsidR="00F158BA" w:rsidRDefault="00F158BA" w:rsidP="00F158BA">
      <w:r>
        <w:t>3.8. Учебные группы для теоретической подготовки формируются численностью до 30 человек, начало занятий определяется по мере формирования групп.</w:t>
      </w:r>
    </w:p>
    <w:p w:rsidR="00F158BA" w:rsidRDefault="00F158BA" w:rsidP="00F158BA">
      <w:pPr>
        <w:rPr>
          <w:rFonts w:cs="Arial"/>
          <w:sz w:val="24"/>
          <w:szCs w:val="24"/>
        </w:rPr>
      </w:pPr>
      <w:r>
        <w:t xml:space="preserve">3.9. Зачисление учащихся производится приказом по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.</w:t>
      </w:r>
    </w:p>
    <w:p w:rsidR="00F158BA" w:rsidRDefault="00F158BA" w:rsidP="00F158BA">
      <w:r>
        <w:t>В приказе о формировании групп определяются:</w:t>
      </w:r>
    </w:p>
    <w:p w:rsidR="00F158BA" w:rsidRDefault="00F158BA" w:rsidP="00F158BA">
      <w:r>
        <w:t>- номер учебной группы;</w:t>
      </w:r>
    </w:p>
    <w:p w:rsidR="00F158BA" w:rsidRDefault="00F158BA" w:rsidP="00F158BA">
      <w:r>
        <w:t>- Ф.И.О. учащихся;</w:t>
      </w:r>
    </w:p>
    <w:p w:rsidR="00F158BA" w:rsidRDefault="00F158BA" w:rsidP="00F158BA">
      <w:r>
        <w:t>- ведущий преподаватель и старший группы;</w:t>
      </w:r>
    </w:p>
    <w:p w:rsidR="00F158BA" w:rsidRDefault="00F158BA" w:rsidP="00F158BA">
      <w:r>
        <w:t>- сроки начала и окончания обучения.</w:t>
      </w:r>
    </w:p>
    <w:p w:rsidR="00F158BA" w:rsidRDefault="00F158BA" w:rsidP="00F158BA">
      <w:r>
        <w:t>Лица, не указанные в приказе, не могут быть занесены в журнал учета занятий и допущены к обучению.</w:t>
      </w:r>
    </w:p>
    <w:p w:rsidR="00F158BA" w:rsidRDefault="00F158BA" w:rsidP="00F158BA">
      <w:pPr>
        <w:rPr>
          <w:rFonts w:cs="Arial"/>
          <w:sz w:val="24"/>
          <w:szCs w:val="24"/>
        </w:rPr>
      </w:pPr>
      <w:r>
        <w:t xml:space="preserve">3.10. Выпуск учащихся и их отчисление оформляется приказом по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.</w:t>
      </w:r>
    </w:p>
    <w:p w:rsidR="00F158BA" w:rsidRDefault="00F158BA" w:rsidP="00F158BA">
      <w:r>
        <w:t>3.11. Учащиеся могут быть отчислены:</w:t>
      </w:r>
    </w:p>
    <w:p w:rsidR="00F158BA" w:rsidRDefault="00F158BA" w:rsidP="00F158BA">
      <w:r>
        <w:t>-по собственному заявлению;</w:t>
      </w:r>
    </w:p>
    <w:p w:rsidR="00F158BA" w:rsidRDefault="00F158BA" w:rsidP="00F158BA">
      <w:r>
        <w:t>-в связи с изменением места жительства и призыву в Вооружённые Силы РФ;</w:t>
      </w:r>
    </w:p>
    <w:p w:rsidR="00F158BA" w:rsidRDefault="00F158BA" w:rsidP="00F158BA">
      <w:r>
        <w:t>-в связи с неуспеваемостью по основным предметам.</w:t>
      </w:r>
    </w:p>
    <w:p w:rsidR="00F158BA" w:rsidRDefault="00F158BA" w:rsidP="00F158BA">
      <w:r>
        <w:t>3.12. Оплата за обучение может осуществляться учащимися через отделение банка за счёт</w:t>
      </w:r>
    </w:p>
    <w:p w:rsidR="00F158BA" w:rsidRDefault="00F158BA" w:rsidP="00F158BA">
      <w:pPr>
        <w:rPr>
          <w:rFonts w:cs="Arial"/>
          <w:sz w:val="24"/>
          <w:szCs w:val="24"/>
        </w:rPr>
      </w:pPr>
      <w:r>
        <w:t xml:space="preserve">юридических лиц, и путём внесения денежной наличности в кассу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.</w:t>
      </w:r>
    </w:p>
    <w:p w:rsidR="00F158BA" w:rsidRDefault="00F158BA" w:rsidP="00F158BA">
      <w:r>
        <w:t>В период обучения допускается внесение оплаты  частично.</w:t>
      </w:r>
    </w:p>
    <w:p w:rsidR="00F158BA" w:rsidRDefault="00F158BA" w:rsidP="00F158BA">
      <w:r>
        <w:t>3.13. Численность учащихся и структура приёма их на обучение не могут превышать показателей, определённых в приложении к лицензии.</w:t>
      </w:r>
    </w:p>
    <w:p w:rsidR="00F158BA" w:rsidRDefault="00F158BA" w:rsidP="00F158BA">
      <w:r>
        <w:t xml:space="preserve">3.14. В образовательном учреждении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 </w:t>
      </w:r>
      <w:r>
        <w:t>устанавливаются следующие виды занятий:  лекции, консультации, практические занятия.</w:t>
      </w:r>
    </w:p>
    <w:p w:rsidR="00F158BA" w:rsidRDefault="00F158BA" w:rsidP="00F158BA">
      <w:r>
        <w:t xml:space="preserve"> Продолжительность теоретических занятий -45 минут, практических-60 минут. Теоретические занятия по каждому предмету планируются не более двух, практические – не более четырёх часов в день.</w:t>
      </w:r>
    </w:p>
    <w:p w:rsidR="00F158BA" w:rsidRDefault="00F158BA" w:rsidP="00F158BA">
      <w:r>
        <w:t>3.15.Продолжительность учебного дня устанавливается в соответствии с формой обучения и не превышает шесть учебных часов.</w:t>
      </w:r>
    </w:p>
    <w:p w:rsidR="00F158BA" w:rsidRDefault="00F158BA" w:rsidP="00F158BA">
      <w:r>
        <w:lastRenderedPageBreak/>
        <w:t>3.16. К сдаче комплексных экзаменов допускаются лица, прошедшие полный курс обучения и получившие положительные оценки по всем предметам обучения.</w:t>
      </w:r>
    </w:p>
    <w:p w:rsidR="00F158BA" w:rsidRDefault="00F158BA" w:rsidP="00F158BA">
      <w:r>
        <w:t xml:space="preserve">3.17. Лицам, прошедшим обучение и сдавшим экзамен за курс </w:t>
      </w:r>
      <w:proofErr w:type="gramStart"/>
      <w:r>
        <w:t>обучения по</w:t>
      </w:r>
      <w:proofErr w:type="gramEnd"/>
      <w:r>
        <w:t xml:space="preserve"> соответствующей категории, выдаются свидетельства установленной формы.</w:t>
      </w:r>
    </w:p>
    <w:p w:rsidR="00F158BA" w:rsidRDefault="00F158BA" w:rsidP="00F158BA">
      <w:r>
        <w:t xml:space="preserve">3.18.Занятия в образовательном учреждении АНО </w:t>
      </w:r>
      <w:proofErr w:type="spellStart"/>
      <w:r w:rsidRPr="00722486">
        <w:rPr>
          <w:rFonts w:cs="Arial"/>
          <w:sz w:val="24"/>
          <w:szCs w:val="24"/>
        </w:rPr>
        <w:t>АНО</w:t>
      </w:r>
      <w:proofErr w:type="spellEnd"/>
      <w:r w:rsidRPr="00722486">
        <w:rPr>
          <w:rFonts w:cs="Arial"/>
          <w:sz w:val="24"/>
          <w:szCs w:val="24"/>
        </w:rPr>
        <w:t xml:space="preserve"> ДПО Автошкола «555»</w:t>
      </w:r>
      <w:r>
        <w:t xml:space="preserve"> ведутся на русском языке.</w:t>
      </w:r>
    </w:p>
    <w:p w:rsidR="00F158BA" w:rsidRPr="008435DD" w:rsidRDefault="00F158BA" w:rsidP="00F158BA">
      <w:pPr>
        <w:jc w:val="center"/>
        <w:rPr>
          <w:b/>
        </w:rPr>
      </w:pPr>
      <w:r w:rsidRPr="008435DD">
        <w:rPr>
          <w:b/>
        </w:rPr>
        <w:t>4. Правила и обязанности участников образовательного процесса.</w:t>
      </w:r>
    </w:p>
    <w:p w:rsidR="00F158BA" w:rsidRDefault="00F158BA" w:rsidP="00F158BA">
      <w:r>
        <w:t xml:space="preserve">4.1.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 xml:space="preserve"> самостоятельно осуществляет образовательный процесс, подбор и расстановку кадров, финансовую, хозяйственную и иную деятельность в пределах, определённых законодательством и настоящим Положением.</w:t>
      </w:r>
    </w:p>
    <w:p w:rsidR="00F158BA" w:rsidRDefault="00F158BA" w:rsidP="00F158BA">
      <w:r>
        <w:t xml:space="preserve">4.2. К компетенции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относятся:</w:t>
      </w:r>
    </w:p>
    <w:p w:rsidR="00F158BA" w:rsidRDefault="00F158BA" w:rsidP="00F158BA">
      <w:r>
        <w:t>- материально-техническое обеспечение и оснащение образовательного процесса, оборудование учебно-материальной базы в соответствии с требованиями учебных планов и программ подготовки, осуществляемых в пределах собственных средств;</w:t>
      </w:r>
    </w:p>
    <w:p w:rsidR="00F158BA" w:rsidRDefault="00F158BA" w:rsidP="00F158BA">
      <w:r>
        <w:t>- привлечение для осуществления своей уставной деятельности дополнительных средств финансирования и материальных средств, включая использование банковского кредита;</w:t>
      </w:r>
    </w:p>
    <w:p w:rsidR="00F158BA" w:rsidRDefault="00F158BA" w:rsidP="00F158BA">
      <w:r>
        <w:t>- предоставление учредителям ежегодного отчёта о поступлении и расходовании средств, включая использование банковского кредита;</w:t>
      </w:r>
    </w:p>
    <w:p w:rsidR="00F158BA" w:rsidRDefault="00F158BA" w:rsidP="00F158BA">
      <w:r>
        <w:t>- подбор и приём на работу и расстановка обучающего состава и вспомогательного персонала, ответственность за уровень их квалификации</w:t>
      </w:r>
      <w:proofErr w:type="gramStart"/>
      <w:r>
        <w:t xml:space="preserve"> ;</w:t>
      </w:r>
      <w:proofErr w:type="gramEnd"/>
    </w:p>
    <w:p w:rsidR="00F158BA" w:rsidRDefault="00F158BA" w:rsidP="00F158BA">
      <w:r>
        <w:t xml:space="preserve">- установление структуры управления деятельностью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штатного расписания</w:t>
      </w:r>
      <w:proofErr w:type="gramStart"/>
      <w:r>
        <w:t xml:space="preserve"> ,</w:t>
      </w:r>
      <w:proofErr w:type="gramEnd"/>
      <w:r>
        <w:t>распределение должностных обязанностей;</w:t>
      </w:r>
    </w:p>
    <w:p w:rsidR="00F158BA" w:rsidRDefault="00F158BA" w:rsidP="00F158BA">
      <w:r>
        <w:t>- установление должностных окладов и ставок заработной платы в пределах собственных  финансовых  средств  и  с  учётом  нормативов,  установленных федеральными и местными органами;</w:t>
      </w:r>
    </w:p>
    <w:p w:rsidR="00F158BA" w:rsidRDefault="00F158BA" w:rsidP="00F158BA">
      <w:r>
        <w:t xml:space="preserve">- разработка и принятие правил внутреннего распорядка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 xml:space="preserve"> иных локальных актов;</w:t>
      </w:r>
    </w:p>
    <w:p w:rsidR="00F158BA" w:rsidRDefault="00F158BA" w:rsidP="00F158BA">
      <w:r>
        <w:t xml:space="preserve">4.3.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 xml:space="preserve"> несёт в установленном законодательством РФ порядке ответственность </w:t>
      </w:r>
      <w:proofErr w:type="gramStart"/>
      <w:r>
        <w:t>за</w:t>
      </w:r>
      <w:proofErr w:type="gramEnd"/>
      <w:r>
        <w:t>:</w:t>
      </w:r>
    </w:p>
    <w:p w:rsidR="00F158BA" w:rsidRDefault="00F158BA" w:rsidP="00F158BA">
      <w:r>
        <w:t>- не выполнение функций, относящихся к её компетенции;</w:t>
      </w:r>
    </w:p>
    <w:p w:rsidR="00F158BA" w:rsidRDefault="00F158BA" w:rsidP="00F158BA">
      <w:r>
        <w:t>- реализацию не в полном объёме образовательных программ в соответствии с учебным планом и графиком учебного процесса</w:t>
      </w:r>
      <w:proofErr w:type="gramStart"/>
      <w:r>
        <w:t xml:space="preserve"> ,</w:t>
      </w:r>
      <w:proofErr w:type="gramEnd"/>
      <w:r>
        <w:t xml:space="preserve"> качество образования своих выпускников;</w:t>
      </w:r>
    </w:p>
    <w:p w:rsidR="00F158BA" w:rsidRDefault="00F158BA" w:rsidP="00F158BA">
      <w:r>
        <w:t>- жизнь и здоровье сотрудников и обучающихся во время образовательного процесса;</w:t>
      </w:r>
    </w:p>
    <w:p w:rsidR="00F158BA" w:rsidRDefault="00F158BA" w:rsidP="00F158BA">
      <w:pPr>
        <w:rPr>
          <w:rFonts w:cs="Arial"/>
          <w:sz w:val="24"/>
          <w:szCs w:val="24"/>
        </w:rPr>
      </w:pPr>
      <w:r>
        <w:t xml:space="preserve">- нарушение прав и </w:t>
      </w:r>
      <w:proofErr w:type="gramStart"/>
      <w:r>
        <w:t>свобод</w:t>
      </w:r>
      <w:proofErr w:type="gramEnd"/>
      <w:r>
        <w:t xml:space="preserve"> обучающихся и работников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.</w:t>
      </w:r>
    </w:p>
    <w:p w:rsidR="00F158BA" w:rsidRDefault="00F158BA" w:rsidP="00F158BA">
      <w:r>
        <w:t xml:space="preserve">4.4. </w:t>
      </w:r>
      <w:proofErr w:type="gramStart"/>
      <w:r>
        <w:t>Обучающиеся</w:t>
      </w:r>
      <w:proofErr w:type="gramEnd"/>
      <w:r>
        <w:t xml:space="preserve"> имеют право на:</w:t>
      </w:r>
    </w:p>
    <w:p w:rsidR="00F158BA" w:rsidRDefault="00F158BA" w:rsidP="00F158BA">
      <w:r>
        <w:t>- получение образования в соответствии с государственным образовательным стандартом;</w:t>
      </w:r>
    </w:p>
    <w:p w:rsidR="00F158BA" w:rsidRDefault="00F158BA" w:rsidP="00F158BA">
      <w:r>
        <w:t>- получение дополнительных образовательных услуг;</w:t>
      </w:r>
    </w:p>
    <w:p w:rsidR="00F158BA" w:rsidRDefault="00F158BA" w:rsidP="00F158BA">
      <w:r>
        <w:t>- уважение их человеческого достоинства;</w:t>
      </w:r>
    </w:p>
    <w:p w:rsidR="00F158BA" w:rsidRDefault="00F158BA" w:rsidP="00F158BA">
      <w:r>
        <w:lastRenderedPageBreak/>
        <w:t>- свободу слова и информацию;</w:t>
      </w:r>
    </w:p>
    <w:p w:rsidR="00F158BA" w:rsidRDefault="00F158BA" w:rsidP="00F158BA">
      <w:r>
        <w:t>- свободное выражение собственных взглядов и убеждений.</w:t>
      </w:r>
    </w:p>
    <w:p w:rsidR="00F158BA" w:rsidRDefault="00F158BA" w:rsidP="00F158BA">
      <w:r>
        <w:t xml:space="preserve">4.5. Преподаватели и другие работники образовательной организации </w:t>
      </w:r>
      <w:r w:rsidRPr="00722486">
        <w:rPr>
          <w:rFonts w:cs="Arial"/>
          <w:sz w:val="24"/>
          <w:szCs w:val="24"/>
        </w:rPr>
        <w:t>АНО ДПО Автошкола «555»</w:t>
      </w:r>
      <w:r>
        <w:t xml:space="preserve"> имеют право:</w:t>
      </w:r>
    </w:p>
    <w:p w:rsidR="00F158BA" w:rsidRDefault="00F158BA" w:rsidP="00F158BA">
      <w:r>
        <w:t>- самостоятельно определять выбор эффективных приёмов и методов работы;</w:t>
      </w:r>
    </w:p>
    <w:p w:rsidR="00F158BA" w:rsidRDefault="00F158BA" w:rsidP="00F158BA">
      <w:r>
        <w:t>- участвовать в обсуждении вопросов образовательной деятельности, вносить свои предложения и замечания;</w:t>
      </w:r>
    </w:p>
    <w:p w:rsidR="00F158BA" w:rsidRDefault="00F158BA" w:rsidP="00F158BA">
      <w:r>
        <w:t>- требовать от администрации выполнения условий договора в срок и в установленных объёмах;</w:t>
      </w:r>
    </w:p>
    <w:p w:rsidR="00F158BA" w:rsidRDefault="00F158BA" w:rsidP="00F158BA">
      <w:r>
        <w:t>- на охрану жизни и здоровья на рабочем месте;</w:t>
      </w:r>
    </w:p>
    <w:p w:rsidR="00F158BA" w:rsidRDefault="00F158BA" w:rsidP="00F158BA">
      <w:r>
        <w:t>- на пользование учебно-методической литературой и всеми средствами обучения.</w:t>
      </w:r>
    </w:p>
    <w:p w:rsidR="00F158BA" w:rsidRDefault="00F158BA" w:rsidP="00F158BA">
      <w:r>
        <w:t>4.6. Обязанности сотрудников образовательной организации:</w:t>
      </w:r>
    </w:p>
    <w:p w:rsidR="00F158BA" w:rsidRDefault="00F158BA" w:rsidP="00F158BA">
      <w:r>
        <w:t>-  иметь  необходимую  профессионально-педагогическую  квалификацию, подтверждённую документами об образовании;</w:t>
      </w:r>
    </w:p>
    <w:p w:rsidR="00F158BA" w:rsidRDefault="00F158BA" w:rsidP="00F158BA">
      <w:r>
        <w:t>- нести персональную ответственность за соблюдение учащимися дисциплины и порядка на занятиях, правил охраны труда и техники безопасности, качество занятий;</w:t>
      </w:r>
    </w:p>
    <w:p w:rsidR="00F158BA" w:rsidRDefault="00F158BA" w:rsidP="00F158BA">
      <w:r>
        <w:t>- принимать участие в совершенствовании учебно-материальной базы, содержать её в постоянной готовности к использованию;</w:t>
      </w:r>
    </w:p>
    <w:p w:rsidR="00F158BA" w:rsidRDefault="00F158BA" w:rsidP="00F158BA">
      <w:r>
        <w:t>- выполнять внутренний распорядок, должностные инструкции, условия договора, требования Положения</w:t>
      </w:r>
      <w:proofErr w:type="gramStart"/>
      <w:r>
        <w:t xml:space="preserve"> ,</w:t>
      </w:r>
      <w:proofErr w:type="gramEnd"/>
      <w:r>
        <w:t>приказы администрации;</w:t>
      </w:r>
    </w:p>
    <w:p w:rsidR="00F158BA" w:rsidRDefault="00F158BA" w:rsidP="00F158BA">
      <w:r>
        <w:t>- выполнять иные поручения администрации.</w:t>
      </w:r>
    </w:p>
    <w:p w:rsidR="00F158BA" w:rsidRDefault="00F158BA" w:rsidP="00F158BA">
      <w:pPr>
        <w:pStyle w:val="a3"/>
      </w:pPr>
      <w:r>
        <w:t xml:space="preserve">4.7. Увольнение работников с изменением структуры, сокращение учебной нагрузки и </w:t>
      </w:r>
      <w:proofErr w:type="gramStart"/>
      <w:r>
        <w:t>по</w:t>
      </w:r>
      <w:proofErr w:type="gramEnd"/>
    </w:p>
    <w:p w:rsidR="00F158BA" w:rsidRDefault="00F158BA" w:rsidP="00F158BA">
      <w:pPr>
        <w:pStyle w:val="a3"/>
      </w:pPr>
      <w:r>
        <w:t>инициативе  администрации  допускается  на  любом  этапе  организации образовательного процесса, если иное не предусмотрено в договоре.</w:t>
      </w:r>
    </w:p>
    <w:p w:rsidR="00F158BA" w:rsidRDefault="00F158BA" w:rsidP="00F158BA"/>
    <w:p w:rsidR="00F158BA" w:rsidRPr="008435DD" w:rsidRDefault="00F158BA" w:rsidP="00F158BA">
      <w:pPr>
        <w:jc w:val="center"/>
        <w:rPr>
          <w:b/>
        </w:rPr>
      </w:pPr>
      <w:r w:rsidRPr="008435DD">
        <w:rPr>
          <w:b/>
        </w:rPr>
        <w:t>5. Управление учебным учреждением.</w:t>
      </w:r>
    </w:p>
    <w:p w:rsidR="00F158BA" w:rsidRDefault="00F158BA" w:rsidP="00F158BA">
      <w:pPr>
        <w:rPr>
          <w:rFonts w:cs="Arial"/>
          <w:sz w:val="24"/>
          <w:szCs w:val="24"/>
        </w:rPr>
      </w:pPr>
      <w:r>
        <w:t xml:space="preserve">5.1.  Непосредственно  управление  образовательным  учреждением 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 </w:t>
      </w:r>
      <w:r>
        <w:t xml:space="preserve">осуществляет Директор, который организует учебно-производственную, хозяйственную и иную деятельность, предусмотренную  Уставом и Положением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. </w:t>
      </w:r>
    </w:p>
    <w:p w:rsidR="00F158BA" w:rsidRDefault="00F158BA" w:rsidP="00F158BA">
      <w:r>
        <w:t xml:space="preserve">5.2. Директор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непосредственно осуществляет:</w:t>
      </w:r>
    </w:p>
    <w:p w:rsidR="00F158BA" w:rsidRDefault="00F158BA" w:rsidP="00F158BA">
      <w:pPr>
        <w:rPr>
          <w:rFonts w:cs="Arial"/>
          <w:sz w:val="24"/>
          <w:szCs w:val="24"/>
        </w:rPr>
      </w:pPr>
      <w:r>
        <w:t xml:space="preserve">- приём и увольнение сотрудников образовательного организации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; </w:t>
      </w:r>
    </w:p>
    <w:p w:rsidR="00F158BA" w:rsidRDefault="00F158BA" w:rsidP="00F158BA">
      <w:r>
        <w:t>- разрабатывает функциональные обязанности сотрудников организации;</w:t>
      </w:r>
    </w:p>
    <w:p w:rsidR="00F158BA" w:rsidRDefault="00F158BA" w:rsidP="00F158BA">
      <w:r>
        <w:t>- представляет интересы образовательного подразделения во всех организациях и организациях, заключает договоры и контракты;</w:t>
      </w:r>
    </w:p>
    <w:p w:rsidR="00F158BA" w:rsidRDefault="00F158BA" w:rsidP="00F158BA">
      <w:r>
        <w:t>- распоряжается имуществом учебного подразделения;</w:t>
      </w:r>
    </w:p>
    <w:p w:rsidR="00F158BA" w:rsidRDefault="00F158BA" w:rsidP="00F158BA">
      <w:r>
        <w:t>- издаёт приказы по учебному контингенту, приказом определяет составы приёмной и</w:t>
      </w:r>
    </w:p>
    <w:p w:rsidR="00F158BA" w:rsidRDefault="00F158BA" w:rsidP="00F158BA">
      <w:r>
        <w:t>экзаменационной комиссии;</w:t>
      </w:r>
    </w:p>
    <w:p w:rsidR="00F158BA" w:rsidRDefault="00F158BA" w:rsidP="00F158BA">
      <w:r>
        <w:lastRenderedPageBreak/>
        <w:t>- утверждает расчёт платы за обучение;</w:t>
      </w:r>
    </w:p>
    <w:p w:rsidR="00F158BA" w:rsidRDefault="00F158BA" w:rsidP="00F158BA">
      <w:r>
        <w:t>-  в установленные сроки предоставляет статистическую отчётность в соответствии с действующим законодательством.</w:t>
      </w:r>
    </w:p>
    <w:p w:rsidR="00F158BA" w:rsidRDefault="00F158BA" w:rsidP="00F158BA">
      <w:r>
        <w:t>5.3. В целях развития и совершенствования образовательного процесса, повышения</w:t>
      </w:r>
    </w:p>
    <w:p w:rsidR="00F158BA" w:rsidRDefault="00F158BA" w:rsidP="00F158BA">
      <w:r>
        <w:t>квалификации педагогических работников, создается педагогический совет. Заседания</w:t>
      </w:r>
    </w:p>
    <w:p w:rsidR="00F158BA" w:rsidRDefault="00F158BA" w:rsidP="00F158BA">
      <w:r>
        <w:t>педагогического совета проводятся по мере необходимости.</w:t>
      </w:r>
    </w:p>
    <w:p w:rsidR="00F158BA" w:rsidRPr="008435DD" w:rsidRDefault="00F158BA" w:rsidP="00F158BA">
      <w:pPr>
        <w:jc w:val="center"/>
        <w:rPr>
          <w:b/>
        </w:rPr>
      </w:pPr>
      <w:r w:rsidRPr="008435DD">
        <w:rPr>
          <w:b/>
        </w:rPr>
        <w:t>6. Экономическая и финансово-хозяйственная деятельность.</w:t>
      </w:r>
    </w:p>
    <w:p w:rsidR="00F158BA" w:rsidRDefault="00F158BA" w:rsidP="00F158BA">
      <w:r>
        <w:t>6.1. Начальная профессиональная подготовка в учебном образовательном учреждении</w:t>
      </w:r>
    </w:p>
    <w:p w:rsidR="00F158BA" w:rsidRDefault="00F158BA" w:rsidP="00F158BA"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осуществляется на условиях полного самофинансирования.</w:t>
      </w:r>
    </w:p>
    <w:p w:rsidR="00F158BA" w:rsidRDefault="00F158BA" w:rsidP="00F158BA">
      <w:r>
        <w:t xml:space="preserve">6.2. Все денежные средства от образовательной деятельности поступают в кассу и на расчётный счёт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результаты отражаются в балансе вышеназванной организации.</w:t>
      </w:r>
    </w:p>
    <w:p w:rsidR="00F158BA" w:rsidRDefault="00F158BA" w:rsidP="00F158BA">
      <w:r>
        <w:t>6.3. Источником финансирования образовательной деятельности являются:</w:t>
      </w:r>
    </w:p>
    <w:p w:rsidR="00F158BA" w:rsidRDefault="00F158BA" w:rsidP="00F158BA">
      <w:r>
        <w:t>- плата за обучение;</w:t>
      </w:r>
    </w:p>
    <w:p w:rsidR="00F158BA" w:rsidRDefault="00F158BA" w:rsidP="00F158BA">
      <w:r>
        <w:t>- выручка от реализации работ (услуг);</w:t>
      </w:r>
    </w:p>
    <w:p w:rsidR="00F158BA" w:rsidRDefault="00F158BA" w:rsidP="00F158BA">
      <w:r>
        <w:t>- прочие средства.</w:t>
      </w:r>
    </w:p>
    <w:p w:rsidR="00F158BA" w:rsidRDefault="00F158BA" w:rsidP="00F158BA">
      <w:r>
        <w:t xml:space="preserve">6.4. Имущественный фонд учебного подразделения состоит </w:t>
      </w:r>
      <w:proofErr w:type="gramStart"/>
      <w:r>
        <w:t>из</w:t>
      </w:r>
      <w:proofErr w:type="gramEnd"/>
      <w:r>
        <w:t>:</w:t>
      </w:r>
    </w:p>
    <w:p w:rsidR="00F158BA" w:rsidRDefault="00F158BA" w:rsidP="00F158BA">
      <w:r>
        <w:t>- специализированных классов теоретического и практического обучения;</w:t>
      </w:r>
    </w:p>
    <w:p w:rsidR="00F158BA" w:rsidRDefault="00F158BA" w:rsidP="00F158BA">
      <w:r>
        <w:t>- учебных транспортных средств;</w:t>
      </w:r>
    </w:p>
    <w:p w:rsidR="00F158BA" w:rsidRDefault="00F158BA" w:rsidP="00F158BA">
      <w:r>
        <w:t>- закрытой площадки для первоначального обучения вождению;</w:t>
      </w:r>
    </w:p>
    <w:p w:rsidR="00F158BA" w:rsidRDefault="00F158BA" w:rsidP="00F158BA">
      <w:r>
        <w:t>- учебного оборудования, наглядных пособий, плакатов, учебно-методической литературы.</w:t>
      </w:r>
    </w:p>
    <w:p w:rsidR="00F158BA" w:rsidRDefault="00F158BA" w:rsidP="00F158BA">
      <w:pPr>
        <w:jc w:val="center"/>
      </w:pPr>
      <w:r w:rsidRPr="008435DD">
        <w:rPr>
          <w:b/>
        </w:rPr>
        <w:t>7. Ликвидация</w:t>
      </w:r>
      <w:r>
        <w:t>.</w:t>
      </w:r>
    </w:p>
    <w:p w:rsidR="00F158BA" w:rsidRDefault="00F158BA" w:rsidP="00F158BA">
      <w:pPr>
        <w:rPr>
          <w:rFonts w:cs="Arial"/>
          <w:sz w:val="24"/>
          <w:szCs w:val="24"/>
        </w:rPr>
      </w:pPr>
      <w:r>
        <w:t xml:space="preserve">7.1 . Образовательное учреждение </w:t>
      </w:r>
      <w:r w:rsidRPr="00722486">
        <w:rPr>
          <w:rFonts w:cs="Arial"/>
          <w:sz w:val="24"/>
          <w:szCs w:val="24"/>
        </w:rPr>
        <w:t>АНО ДПО Автошкола «555»</w:t>
      </w:r>
      <w:r>
        <w:t xml:space="preserve"> прекращает свою  деятельность на основании Постановления  учредителей (собственников)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. </w:t>
      </w:r>
    </w:p>
    <w:p w:rsidR="0071317C" w:rsidRDefault="0071317C"/>
    <w:sectPr w:rsidR="0071317C" w:rsidSect="00713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58BA"/>
    <w:rsid w:val="0071317C"/>
    <w:rsid w:val="00F15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8B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58B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2019</Words>
  <Characters>11509</Characters>
  <Application>Microsoft Office Word</Application>
  <DocSecurity>0</DocSecurity>
  <Lines>95</Lines>
  <Paragraphs>27</Paragraphs>
  <ScaleCrop>false</ScaleCrop>
  <Company/>
  <LinksUpToDate>false</LinksUpToDate>
  <CharactersWithSpaces>13501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2019-10-12T17:22:00Z</dcterms:created>
  <dcterms:modified xsi:type="dcterms:W3CDTF">2019-10-12T17:23:00Z</dcterms:modified>
</cp:coreProperties>
</file>